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69" w:rsidRPr="00F14369" w:rsidRDefault="00F14369" w:rsidP="00F14369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F14369">
        <w:rPr>
          <w:rFonts w:ascii="Times New Roman" w:hAnsi="Times New Roman"/>
          <w:szCs w:val="24"/>
        </w:rPr>
        <w:t xml:space="preserve">To </w:t>
      </w:r>
      <w:r w:rsidR="00143A1F">
        <w:rPr>
          <w:rFonts w:ascii="Times New Roman" w:hAnsi="Times New Roman"/>
          <w:szCs w:val="24"/>
        </w:rPr>
        <w:t>W</w:t>
      </w:r>
      <w:r w:rsidRPr="00F14369">
        <w:rPr>
          <w:rFonts w:ascii="Times New Roman" w:hAnsi="Times New Roman"/>
          <w:szCs w:val="24"/>
        </w:rPr>
        <w:t xml:space="preserve">hom </w:t>
      </w:r>
      <w:r w:rsidR="00143A1F">
        <w:rPr>
          <w:rFonts w:ascii="Times New Roman" w:hAnsi="Times New Roman"/>
          <w:szCs w:val="24"/>
        </w:rPr>
        <w:t>I</w:t>
      </w:r>
      <w:r w:rsidRPr="00F14369">
        <w:rPr>
          <w:rFonts w:ascii="Times New Roman" w:hAnsi="Times New Roman"/>
          <w:szCs w:val="24"/>
        </w:rPr>
        <w:t xml:space="preserve">t </w:t>
      </w:r>
      <w:r w:rsidR="00143A1F">
        <w:rPr>
          <w:rFonts w:ascii="Times New Roman" w:hAnsi="Times New Roman"/>
          <w:szCs w:val="24"/>
        </w:rPr>
        <w:t>M</w:t>
      </w:r>
      <w:r w:rsidRPr="00F14369">
        <w:rPr>
          <w:rFonts w:ascii="Times New Roman" w:hAnsi="Times New Roman"/>
          <w:szCs w:val="24"/>
        </w:rPr>
        <w:t xml:space="preserve">ay </w:t>
      </w:r>
      <w:r w:rsidR="00143A1F">
        <w:rPr>
          <w:rFonts w:ascii="Times New Roman" w:hAnsi="Times New Roman"/>
          <w:szCs w:val="24"/>
        </w:rPr>
        <w:t>C</w:t>
      </w:r>
      <w:r w:rsidRPr="00F14369">
        <w:rPr>
          <w:rFonts w:ascii="Times New Roman" w:hAnsi="Times New Roman"/>
          <w:szCs w:val="24"/>
        </w:rPr>
        <w:t>oncern:</w:t>
      </w:r>
    </w:p>
    <w:p w:rsidR="00186789" w:rsidRDefault="00186789" w:rsidP="00F14369">
      <w:p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 am writing in opposition to the breed-specific legislation currently under consideration by the </w:t>
      </w:r>
      <w:r w:rsidRPr="00C033D2">
        <w:rPr>
          <w:rFonts w:ascii="Times New Roman" w:hAnsi="Times New Roman"/>
          <w:szCs w:val="24"/>
          <w:highlight w:val="yellow"/>
        </w:rPr>
        <w:t>&lt;</w:t>
      </w:r>
      <w:r>
        <w:rPr>
          <w:rFonts w:ascii="Times New Roman" w:hAnsi="Times New Roman"/>
          <w:szCs w:val="24"/>
          <w:highlight w:val="yellow"/>
        </w:rPr>
        <w:t>Legislative Body/Council or Committee</w:t>
      </w:r>
      <w:r w:rsidRPr="00C033D2">
        <w:rPr>
          <w:rFonts w:ascii="Times New Roman" w:hAnsi="Times New Roman"/>
          <w:szCs w:val="24"/>
          <w:highlight w:val="yellow"/>
        </w:rPr>
        <w:t>&gt;</w:t>
      </w:r>
      <w:r w:rsidRPr="002127E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as a proposed strategy to prevent dog bites. Policies that </w:t>
      </w:r>
      <w:r w:rsidR="001248AB" w:rsidRPr="001248AB">
        <w:rPr>
          <w:rFonts w:ascii="Times New Roman" w:hAnsi="Times New Roman"/>
          <w:szCs w:val="24"/>
        </w:rPr>
        <w:t xml:space="preserve">target specific </w:t>
      </w:r>
      <w:r>
        <w:rPr>
          <w:rFonts w:ascii="Times New Roman" w:hAnsi="Times New Roman"/>
          <w:szCs w:val="24"/>
        </w:rPr>
        <w:t xml:space="preserve">dog </w:t>
      </w:r>
      <w:r w:rsidR="001248AB" w:rsidRPr="001248AB">
        <w:rPr>
          <w:rFonts w:ascii="Times New Roman" w:hAnsi="Times New Roman"/>
          <w:szCs w:val="24"/>
        </w:rPr>
        <w:t xml:space="preserve">breeds </w:t>
      </w:r>
      <w:r>
        <w:rPr>
          <w:rFonts w:ascii="Times New Roman" w:hAnsi="Times New Roman"/>
          <w:szCs w:val="24"/>
        </w:rPr>
        <w:t xml:space="preserve">for increased regulation or outright bans have proven ineffective in improving public safety. </w:t>
      </w:r>
      <w:r w:rsidR="008407E3" w:rsidRPr="008407E3">
        <w:rPr>
          <w:rFonts w:ascii="Times New Roman" w:hAnsi="Times New Roman"/>
          <w:szCs w:val="24"/>
        </w:rPr>
        <w:t>The American Veterinary Medical Association (AVMA) is opposed to breed-specific legislation</w:t>
      </w:r>
      <w:r>
        <w:rPr>
          <w:rFonts w:ascii="Times New Roman" w:hAnsi="Times New Roman"/>
          <w:szCs w:val="24"/>
        </w:rPr>
        <w:t xml:space="preserve"> and instead advocates for specific strategies that have proven effectiveness in reducing the incidence of dog bites</w:t>
      </w:r>
      <w:r w:rsidR="008407E3" w:rsidRPr="008407E3">
        <w:rPr>
          <w:rFonts w:ascii="Times New Roman" w:hAnsi="Times New Roman"/>
          <w:szCs w:val="24"/>
        </w:rPr>
        <w:t>.</w:t>
      </w:r>
      <w:r w:rsidR="008407E3">
        <w:rPr>
          <w:rFonts w:ascii="Times New Roman" w:hAnsi="Times New Roman"/>
          <w:szCs w:val="24"/>
        </w:rPr>
        <w:t xml:space="preserve"> </w:t>
      </w:r>
    </w:p>
    <w:p w:rsidR="00DF5F31" w:rsidRPr="00F14369" w:rsidRDefault="00DF5F31" w:rsidP="00F14369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8407E3">
        <w:rPr>
          <w:rFonts w:ascii="Times New Roman" w:hAnsi="Times New Roman"/>
          <w:b/>
          <w:szCs w:val="24"/>
        </w:rPr>
        <w:t>W</w:t>
      </w:r>
      <w:r w:rsidR="001248AB" w:rsidRPr="008407E3">
        <w:rPr>
          <w:rFonts w:ascii="Times New Roman" w:hAnsi="Times New Roman"/>
          <w:b/>
          <w:szCs w:val="24"/>
        </w:rPr>
        <w:t xml:space="preserve">hile </w:t>
      </w:r>
      <w:r w:rsidR="00186789">
        <w:rPr>
          <w:rFonts w:ascii="Times New Roman" w:hAnsi="Times New Roman"/>
          <w:b/>
          <w:szCs w:val="24"/>
        </w:rPr>
        <w:t xml:space="preserve">breed-specific laws </w:t>
      </w:r>
      <w:r w:rsidR="001248AB" w:rsidRPr="008407E3">
        <w:rPr>
          <w:rFonts w:ascii="Times New Roman" w:hAnsi="Times New Roman"/>
          <w:b/>
          <w:szCs w:val="24"/>
        </w:rPr>
        <w:t xml:space="preserve">may look good on the surface, </w:t>
      </w:r>
      <w:r w:rsidR="00186789">
        <w:rPr>
          <w:rFonts w:ascii="Times New Roman" w:hAnsi="Times New Roman"/>
          <w:b/>
          <w:szCs w:val="24"/>
        </w:rPr>
        <w:t xml:space="preserve">they are </w:t>
      </w:r>
      <w:r w:rsidR="001248AB" w:rsidRPr="008407E3">
        <w:rPr>
          <w:rFonts w:ascii="Times New Roman" w:hAnsi="Times New Roman"/>
          <w:b/>
          <w:szCs w:val="24"/>
        </w:rPr>
        <w:t>a</w:t>
      </w:r>
      <w:r w:rsidR="00186789">
        <w:rPr>
          <w:rFonts w:ascii="Times New Roman" w:hAnsi="Times New Roman"/>
          <w:b/>
          <w:szCs w:val="24"/>
        </w:rPr>
        <w:t>n overly</w:t>
      </w:r>
      <w:r w:rsidR="001248AB" w:rsidRPr="008407E3">
        <w:rPr>
          <w:rFonts w:ascii="Times New Roman" w:hAnsi="Times New Roman"/>
          <w:b/>
          <w:szCs w:val="24"/>
        </w:rPr>
        <w:t xml:space="preserve"> simplistic </w:t>
      </w:r>
      <w:r w:rsidR="00186789">
        <w:rPr>
          <w:rFonts w:ascii="Times New Roman" w:hAnsi="Times New Roman"/>
          <w:b/>
          <w:szCs w:val="24"/>
        </w:rPr>
        <w:t xml:space="preserve">approach </w:t>
      </w:r>
      <w:r w:rsidR="001248AB" w:rsidRPr="008407E3">
        <w:rPr>
          <w:rFonts w:ascii="Times New Roman" w:hAnsi="Times New Roman"/>
          <w:b/>
          <w:szCs w:val="24"/>
        </w:rPr>
        <w:t xml:space="preserve">to a complex </w:t>
      </w:r>
      <w:r w:rsidR="00976840" w:rsidRPr="008407E3">
        <w:rPr>
          <w:rFonts w:ascii="Times New Roman" w:hAnsi="Times New Roman"/>
          <w:b/>
          <w:szCs w:val="24"/>
        </w:rPr>
        <w:t xml:space="preserve">social </w:t>
      </w:r>
      <w:r w:rsidR="001248AB" w:rsidRPr="008407E3">
        <w:rPr>
          <w:rFonts w:ascii="Times New Roman" w:hAnsi="Times New Roman"/>
          <w:b/>
          <w:szCs w:val="24"/>
        </w:rPr>
        <w:t>problem</w:t>
      </w:r>
      <w:r w:rsidR="001248AB" w:rsidRPr="001248AB">
        <w:rPr>
          <w:rFonts w:ascii="Times New Roman" w:hAnsi="Times New Roman"/>
          <w:b/>
          <w:szCs w:val="24"/>
        </w:rPr>
        <w:t>.</w:t>
      </w:r>
      <w:r w:rsidR="00186789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The</w:t>
      </w:r>
      <w:r w:rsidR="00493AD4">
        <w:rPr>
          <w:rFonts w:ascii="Times New Roman" w:hAnsi="Times New Roman"/>
          <w:szCs w:val="24"/>
        </w:rPr>
        <w:t>r</w:t>
      </w:r>
      <w:r>
        <w:rPr>
          <w:rFonts w:ascii="Times New Roman" w:hAnsi="Times New Roman"/>
          <w:szCs w:val="24"/>
        </w:rPr>
        <w:t xml:space="preserve">e are </w:t>
      </w:r>
      <w:r w:rsidR="00891E48" w:rsidRPr="008407E3">
        <w:rPr>
          <w:rFonts w:ascii="Times New Roman" w:hAnsi="Times New Roman"/>
          <w:szCs w:val="24"/>
        </w:rPr>
        <w:t>several</w:t>
      </w:r>
      <w:r w:rsidR="00891E48">
        <w:rPr>
          <w:rFonts w:ascii="Times New Roman" w:hAnsi="Times New Roman"/>
          <w:szCs w:val="24"/>
        </w:rPr>
        <w:t xml:space="preserve"> </w:t>
      </w:r>
      <w:r w:rsidR="00493AD4">
        <w:rPr>
          <w:rFonts w:ascii="Times New Roman" w:hAnsi="Times New Roman"/>
          <w:szCs w:val="24"/>
        </w:rPr>
        <w:t xml:space="preserve">major </w:t>
      </w:r>
      <w:r>
        <w:rPr>
          <w:rFonts w:ascii="Times New Roman" w:hAnsi="Times New Roman"/>
          <w:szCs w:val="24"/>
        </w:rPr>
        <w:t>problems with breed-specific legislation:</w:t>
      </w:r>
    </w:p>
    <w:p w:rsidR="00DF5F31" w:rsidRPr="006F5498" w:rsidRDefault="00493AD4" w:rsidP="006F5498">
      <w:pPr>
        <w:pStyle w:val="ListParagraph"/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Breed-</w:t>
      </w:r>
      <w:r w:rsidR="00DF5F31" w:rsidRPr="006F5498">
        <w:rPr>
          <w:rFonts w:ascii="Times New Roman" w:hAnsi="Times New Roman"/>
          <w:b/>
          <w:szCs w:val="24"/>
        </w:rPr>
        <w:t>specific laws can be difficult to enforce, especially when a dog’s breed can’t easily be determined or if it is of mixed breed.</w:t>
      </w:r>
      <w:r w:rsidR="00DF5F31" w:rsidRPr="006F5498">
        <w:rPr>
          <w:rFonts w:ascii="Times New Roman" w:hAnsi="Times New Roman"/>
          <w:szCs w:val="24"/>
        </w:rPr>
        <w:t xml:space="preserve"> </w:t>
      </w:r>
      <w:r w:rsidR="00891E48">
        <w:rPr>
          <w:rFonts w:ascii="Times New Roman" w:hAnsi="Times New Roman"/>
          <w:szCs w:val="24"/>
        </w:rPr>
        <w:br/>
        <w:t>I</w:t>
      </w:r>
      <w:r w:rsidR="00DF5F31" w:rsidRPr="006F5498">
        <w:rPr>
          <w:rFonts w:ascii="Times New Roman" w:hAnsi="Times New Roman"/>
          <w:szCs w:val="24"/>
        </w:rPr>
        <w:t xml:space="preserve">t is extremely difficult to </w:t>
      </w:r>
      <w:r w:rsidR="00DF5F31" w:rsidRPr="00891E48">
        <w:rPr>
          <w:rFonts w:ascii="Times New Roman" w:hAnsi="Times New Roman"/>
          <w:szCs w:val="24"/>
        </w:rPr>
        <w:t>determine a dog’s breed</w:t>
      </w:r>
      <w:r w:rsidR="00DF37FE" w:rsidRPr="00891E48">
        <w:rPr>
          <w:rFonts w:ascii="Times New Roman" w:hAnsi="Times New Roman"/>
          <w:szCs w:val="24"/>
        </w:rPr>
        <w:t xml:space="preserve"> </w:t>
      </w:r>
      <w:r w:rsidR="00891E48" w:rsidRPr="00891E48">
        <w:rPr>
          <w:rFonts w:ascii="Times New Roman" w:hAnsi="Times New Roman"/>
          <w:szCs w:val="24"/>
        </w:rPr>
        <w:t xml:space="preserve">or </w:t>
      </w:r>
      <w:r w:rsidR="00891E48" w:rsidRPr="00891E48">
        <w:rPr>
          <w:rFonts w:ascii="Times New Roman" w:hAnsi="Times New Roman"/>
        </w:rPr>
        <w:t>breed mix simply by looking at it</w:t>
      </w:r>
      <w:r w:rsidR="008407E3">
        <w:rPr>
          <w:rFonts w:ascii="Times New Roman" w:hAnsi="Times New Roman"/>
        </w:rPr>
        <w:t>.</w:t>
      </w:r>
      <w:r w:rsidR="00891E48" w:rsidRPr="00891E48">
        <w:rPr>
          <w:rFonts w:ascii="Times New Roman" w:hAnsi="Times New Roman"/>
          <w:szCs w:val="24"/>
        </w:rPr>
        <w:t xml:space="preserve"> </w:t>
      </w:r>
      <w:r w:rsidR="008407E3">
        <w:rPr>
          <w:rFonts w:ascii="Times New Roman" w:hAnsi="Times New Roman"/>
          <w:szCs w:val="24"/>
        </w:rPr>
        <w:t>S</w:t>
      </w:r>
      <w:r w:rsidR="00DF37FE" w:rsidRPr="00891E48">
        <w:rPr>
          <w:rFonts w:ascii="Times New Roman" w:hAnsi="Times New Roman"/>
          <w:szCs w:val="24"/>
        </w:rPr>
        <w:t xml:space="preserve">tudies show </w:t>
      </w:r>
      <w:r w:rsidR="00DF5F31" w:rsidRPr="00891E48">
        <w:rPr>
          <w:rFonts w:ascii="Times New Roman" w:hAnsi="Times New Roman"/>
          <w:szCs w:val="24"/>
        </w:rPr>
        <w:t>that even people very familiar with dog breeds cannot reliably</w:t>
      </w:r>
      <w:r w:rsidR="00DF5F31" w:rsidRPr="006F5498">
        <w:rPr>
          <w:rFonts w:ascii="Times New Roman" w:hAnsi="Times New Roman"/>
          <w:szCs w:val="24"/>
        </w:rPr>
        <w:t xml:space="preserve"> determine the primary breed of a mutt</w:t>
      </w:r>
      <w:r w:rsidR="00DF37FE">
        <w:rPr>
          <w:rFonts w:ascii="Times New Roman" w:hAnsi="Times New Roman"/>
          <w:szCs w:val="24"/>
        </w:rPr>
        <w:t>.</w:t>
      </w:r>
      <w:r w:rsidR="00DF5F31" w:rsidRPr="006F5498">
        <w:rPr>
          <w:rFonts w:ascii="Times New Roman" w:hAnsi="Times New Roman"/>
          <w:szCs w:val="24"/>
        </w:rPr>
        <w:t xml:space="preserve"> Because </w:t>
      </w:r>
      <w:r w:rsidR="00C346F7">
        <w:rPr>
          <w:rFonts w:ascii="Times New Roman" w:hAnsi="Times New Roman"/>
          <w:szCs w:val="24"/>
        </w:rPr>
        <w:t>of this</w:t>
      </w:r>
      <w:r w:rsidR="00891E48" w:rsidRPr="006F5498">
        <w:rPr>
          <w:rFonts w:ascii="Times New Roman" w:hAnsi="Times New Roman"/>
          <w:szCs w:val="24"/>
        </w:rPr>
        <w:t xml:space="preserve">, breed-specific legislation </w:t>
      </w:r>
      <w:r w:rsidR="00891E48">
        <w:rPr>
          <w:rFonts w:ascii="Times New Roman" w:hAnsi="Times New Roman"/>
          <w:szCs w:val="24"/>
        </w:rPr>
        <w:t xml:space="preserve">frequently </w:t>
      </w:r>
      <w:r w:rsidR="00891E48" w:rsidRPr="006F5498">
        <w:rPr>
          <w:rFonts w:ascii="Times New Roman" w:hAnsi="Times New Roman"/>
          <w:szCs w:val="24"/>
        </w:rPr>
        <w:t>focuses on dogs with a certain appearance or physical characteristics</w:t>
      </w:r>
      <w:r w:rsidR="00891E48">
        <w:rPr>
          <w:rFonts w:ascii="Times New Roman" w:hAnsi="Times New Roman"/>
          <w:szCs w:val="24"/>
        </w:rPr>
        <w:t xml:space="preserve">, </w:t>
      </w:r>
      <w:r w:rsidR="008407E3">
        <w:rPr>
          <w:rFonts w:ascii="Times New Roman" w:hAnsi="Times New Roman"/>
          <w:szCs w:val="24"/>
        </w:rPr>
        <w:t>instead of an actual breed, making</w:t>
      </w:r>
      <w:r w:rsidR="00891E48">
        <w:rPr>
          <w:rFonts w:ascii="Times New Roman" w:hAnsi="Times New Roman"/>
          <w:szCs w:val="24"/>
        </w:rPr>
        <w:t xml:space="preserve"> </w:t>
      </w:r>
      <w:r w:rsidR="008407E3">
        <w:rPr>
          <w:rFonts w:ascii="Times New Roman" w:hAnsi="Times New Roman"/>
          <w:szCs w:val="24"/>
        </w:rPr>
        <w:t>the</w:t>
      </w:r>
      <w:r w:rsidR="00891E48">
        <w:rPr>
          <w:rFonts w:ascii="Times New Roman" w:hAnsi="Times New Roman"/>
          <w:szCs w:val="24"/>
        </w:rPr>
        <w:t xml:space="preserve"> </w:t>
      </w:r>
      <w:r w:rsidR="00DF5F31" w:rsidRPr="006F5498">
        <w:rPr>
          <w:rFonts w:ascii="Times New Roman" w:hAnsi="Times New Roman"/>
          <w:szCs w:val="24"/>
        </w:rPr>
        <w:t xml:space="preserve">laws inherently vague and </w:t>
      </w:r>
      <w:r w:rsidR="00976840">
        <w:rPr>
          <w:rFonts w:ascii="Times New Roman" w:hAnsi="Times New Roman"/>
          <w:szCs w:val="24"/>
        </w:rPr>
        <w:t>difficult to enforce</w:t>
      </w:r>
      <w:r w:rsidR="00DF5F31" w:rsidRPr="006F5498">
        <w:rPr>
          <w:rFonts w:ascii="Times New Roman" w:hAnsi="Times New Roman"/>
          <w:szCs w:val="24"/>
        </w:rPr>
        <w:t>.</w:t>
      </w:r>
      <w:r w:rsidR="006F5498">
        <w:rPr>
          <w:rFonts w:ascii="Times New Roman" w:hAnsi="Times New Roman"/>
          <w:szCs w:val="24"/>
        </w:rPr>
        <w:br/>
      </w:r>
    </w:p>
    <w:p w:rsidR="00DF5F31" w:rsidRPr="006F5498" w:rsidRDefault="00DF5F31" w:rsidP="006F5498">
      <w:pPr>
        <w:pStyle w:val="ListParagraph"/>
        <w:spacing w:before="100" w:beforeAutospacing="1" w:after="100" w:afterAutospacing="1"/>
        <w:rPr>
          <w:rFonts w:ascii="Times New Roman" w:hAnsi="Times New Roman"/>
        </w:rPr>
      </w:pPr>
      <w:r w:rsidRPr="006F5498">
        <w:rPr>
          <w:rFonts w:ascii="Times New Roman" w:hAnsi="Times New Roman"/>
          <w:b/>
        </w:rPr>
        <w:t xml:space="preserve">Breed-specific legislation is discriminatory </w:t>
      </w:r>
      <w:r w:rsidR="00146FF7" w:rsidRPr="00146FF7">
        <w:rPr>
          <w:rFonts w:ascii="Times New Roman" w:hAnsi="Times New Roman"/>
          <w:b/>
        </w:rPr>
        <w:t>against responsible owners and their dogs</w:t>
      </w:r>
      <w:r w:rsidRPr="006F5498">
        <w:rPr>
          <w:rFonts w:ascii="Times New Roman" w:hAnsi="Times New Roman"/>
          <w:b/>
        </w:rPr>
        <w:t>.</w:t>
      </w:r>
      <w:r w:rsidR="00DF37FE" w:rsidRPr="00146FF7">
        <w:rPr>
          <w:rFonts w:ascii="Times New Roman" w:hAnsi="Times New Roman"/>
          <w:b/>
        </w:rPr>
        <w:br/>
      </w:r>
      <w:r w:rsidR="00143A1F" w:rsidRPr="00F14369">
        <w:rPr>
          <w:rFonts w:ascii="Times New Roman" w:hAnsi="Times New Roman"/>
          <w:szCs w:val="24"/>
        </w:rPr>
        <w:t xml:space="preserve">Breed bans assume all dogs of a specific breed are likely to bite, instead of acknowledging that most dogs are not a problem. </w:t>
      </w:r>
      <w:r w:rsidR="00C346F7">
        <w:rPr>
          <w:rFonts w:ascii="Times New Roman" w:hAnsi="Times New Roman"/>
        </w:rPr>
        <w:t xml:space="preserve">Breed-specific laws </w:t>
      </w:r>
      <w:r w:rsidRPr="006F5498">
        <w:rPr>
          <w:rFonts w:ascii="Times New Roman" w:hAnsi="Times New Roman"/>
        </w:rPr>
        <w:t xml:space="preserve">can lead to the euthanasia of innocent dogs that fit </w:t>
      </w:r>
      <w:proofErr w:type="gramStart"/>
      <w:r w:rsidRPr="006F5498">
        <w:rPr>
          <w:rFonts w:ascii="Times New Roman" w:hAnsi="Times New Roman"/>
        </w:rPr>
        <w:t>a certain</w:t>
      </w:r>
      <w:proofErr w:type="gramEnd"/>
      <w:r w:rsidRPr="006F5498">
        <w:rPr>
          <w:rFonts w:ascii="Times New Roman" w:hAnsi="Times New Roman"/>
        </w:rPr>
        <w:t xml:space="preserve"> “look,” and to responsible pet owners being forced to move or give up dogs that have never bitten or threatened to bite. </w:t>
      </w:r>
      <w:r w:rsidR="0072044A">
        <w:rPr>
          <w:rFonts w:ascii="Times New Roman" w:hAnsi="Times New Roman"/>
        </w:rPr>
        <w:t>Furthermore</w:t>
      </w:r>
      <w:r w:rsidR="008407E3">
        <w:rPr>
          <w:rFonts w:ascii="Times New Roman" w:hAnsi="Times New Roman"/>
        </w:rPr>
        <w:t xml:space="preserve">, </w:t>
      </w:r>
      <w:r w:rsidR="00C66A17">
        <w:rPr>
          <w:rFonts w:ascii="Times New Roman" w:hAnsi="Times New Roman"/>
          <w:szCs w:val="24"/>
        </w:rPr>
        <w:t>b</w:t>
      </w:r>
      <w:r w:rsidR="00C66A17" w:rsidRPr="006F5498">
        <w:rPr>
          <w:rFonts w:ascii="Times New Roman" w:hAnsi="Times New Roman"/>
          <w:szCs w:val="24"/>
        </w:rPr>
        <w:t xml:space="preserve">reed-specific ordinances may </w:t>
      </w:r>
      <w:r w:rsidR="008407E3">
        <w:rPr>
          <w:rFonts w:ascii="Times New Roman" w:hAnsi="Times New Roman"/>
          <w:szCs w:val="24"/>
        </w:rPr>
        <w:t xml:space="preserve">be in </w:t>
      </w:r>
      <w:r w:rsidR="00C66A17" w:rsidRPr="006F5498">
        <w:rPr>
          <w:rFonts w:ascii="Times New Roman" w:hAnsi="Times New Roman"/>
          <w:szCs w:val="24"/>
        </w:rPr>
        <w:t>violat</w:t>
      </w:r>
      <w:r w:rsidR="008407E3">
        <w:rPr>
          <w:rFonts w:ascii="Times New Roman" w:hAnsi="Times New Roman"/>
          <w:szCs w:val="24"/>
        </w:rPr>
        <w:t>ion of</w:t>
      </w:r>
      <w:r w:rsidR="00C66A17">
        <w:rPr>
          <w:rFonts w:ascii="Times New Roman" w:hAnsi="Times New Roman"/>
          <w:szCs w:val="24"/>
        </w:rPr>
        <w:t xml:space="preserve"> a </w:t>
      </w:r>
      <w:r w:rsidR="00C66A17" w:rsidRPr="006F5498">
        <w:rPr>
          <w:rFonts w:ascii="Times New Roman" w:hAnsi="Times New Roman"/>
          <w:szCs w:val="24"/>
        </w:rPr>
        <w:t>dog owner</w:t>
      </w:r>
      <w:r w:rsidR="00C66A17">
        <w:rPr>
          <w:rFonts w:ascii="Times New Roman" w:hAnsi="Times New Roman"/>
          <w:szCs w:val="24"/>
        </w:rPr>
        <w:t>’s</w:t>
      </w:r>
      <w:r w:rsidR="00C66A17" w:rsidRPr="006F5498">
        <w:rPr>
          <w:rFonts w:ascii="Times New Roman" w:hAnsi="Times New Roman"/>
          <w:szCs w:val="24"/>
        </w:rPr>
        <w:t xml:space="preserve"> </w:t>
      </w:r>
      <w:r w:rsidR="008407E3">
        <w:rPr>
          <w:rFonts w:ascii="Times New Roman" w:hAnsi="Times New Roman"/>
          <w:szCs w:val="24"/>
        </w:rPr>
        <w:t>right</w:t>
      </w:r>
      <w:r w:rsidR="00C66A17" w:rsidRPr="006F5498">
        <w:rPr>
          <w:rFonts w:ascii="Times New Roman" w:hAnsi="Times New Roman"/>
          <w:szCs w:val="24"/>
        </w:rPr>
        <w:t xml:space="preserve"> to equal protection</w:t>
      </w:r>
      <w:r w:rsidR="00C66A17">
        <w:rPr>
          <w:rFonts w:ascii="Times New Roman" w:hAnsi="Times New Roman"/>
          <w:szCs w:val="24"/>
        </w:rPr>
        <w:t>.</w:t>
      </w:r>
      <w:r w:rsidR="00C66A17" w:rsidRPr="006F5498">
        <w:rPr>
          <w:rFonts w:ascii="Times New Roman" w:hAnsi="Times New Roman"/>
        </w:rPr>
        <w:t xml:space="preserve"> </w:t>
      </w:r>
    </w:p>
    <w:p w:rsidR="00553490" w:rsidRDefault="006F5498" w:rsidP="00493AD4">
      <w:pPr>
        <w:spacing w:before="100" w:beforeAutospacing="1" w:after="100" w:afterAutospacing="1"/>
        <w:ind w:left="720"/>
        <w:rPr>
          <w:rFonts w:ascii="Times New Roman" w:hAnsi="Times New Roman"/>
          <w:szCs w:val="24"/>
        </w:rPr>
      </w:pPr>
      <w:r w:rsidRPr="006F5498">
        <w:rPr>
          <w:rFonts w:ascii="Times New Roman" w:hAnsi="Times New Roman"/>
          <w:b/>
          <w:szCs w:val="24"/>
        </w:rPr>
        <w:t xml:space="preserve">Breed bans do not address the social issue of irresponsible pet ownership. </w:t>
      </w:r>
      <w:r w:rsidR="008407E3" w:rsidRPr="008407E3">
        <w:rPr>
          <w:rFonts w:ascii="Times New Roman" w:hAnsi="Times New Roman"/>
          <w:szCs w:val="24"/>
        </w:rPr>
        <w:t>Any dog can bite</w:t>
      </w:r>
      <w:r w:rsidR="00566C18">
        <w:rPr>
          <w:rFonts w:ascii="Times New Roman" w:hAnsi="Times New Roman"/>
          <w:szCs w:val="24"/>
        </w:rPr>
        <w:t>, regardless of breed</w:t>
      </w:r>
      <w:r w:rsidR="00C346F7">
        <w:rPr>
          <w:rFonts w:ascii="Times New Roman" w:hAnsi="Times New Roman"/>
          <w:szCs w:val="24"/>
        </w:rPr>
        <w:t xml:space="preserve">. </w:t>
      </w:r>
      <w:r w:rsidR="00493AD4" w:rsidRPr="00553490">
        <w:rPr>
          <w:rFonts w:ascii="Times New Roman" w:hAnsi="Times New Roman"/>
          <w:szCs w:val="24"/>
        </w:rPr>
        <w:t>Dogs are more likely to becom</w:t>
      </w:r>
      <w:r w:rsidRPr="00553490">
        <w:rPr>
          <w:rFonts w:ascii="Times New Roman" w:hAnsi="Times New Roman"/>
          <w:szCs w:val="24"/>
        </w:rPr>
        <w:t>e aggressive when they are unsupervised, unneutered, and not socially conditioned to live closely with people or other dogs.</w:t>
      </w:r>
      <w:r w:rsidRPr="00553490">
        <w:rPr>
          <w:rFonts w:ascii="Times New Roman" w:hAnsi="Times New Roman"/>
          <w:b/>
          <w:szCs w:val="24"/>
        </w:rPr>
        <w:t xml:space="preserve"> </w:t>
      </w:r>
      <w:r w:rsidR="00C346F7">
        <w:rPr>
          <w:rFonts w:ascii="Times New Roman" w:hAnsi="Times New Roman"/>
          <w:szCs w:val="24"/>
        </w:rPr>
        <w:t>But</w:t>
      </w:r>
      <w:r w:rsidR="00C346F7">
        <w:rPr>
          <w:rFonts w:ascii="Times New Roman" w:hAnsi="Times New Roman"/>
          <w:b/>
          <w:szCs w:val="24"/>
        </w:rPr>
        <w:t xml:space="preserve"> </w:t>
      </w:r>
      <w:r w:rsidR="00C346F7">
        <w:rPr>
          <w:rFonts w:ascii="Times New Roman" w:hAnsi="Times New Roman"/>
          <w:szCs w:val="24"/>
        </w:rPr>
        <w:t xml:space="preserve">breed bans </w:t>
      </w:r>
      <w:r w:rsidR="00C346F7" w:rsidRPr="00F14369">
        <w:rPr>
          <w:rFonts w:ascii="Times New Roman" w:hAnsi="Times New Roman"/>
          <w:szCs w:val="24"/>
        </w:rPr>
        <w:t xml:space="preserve">rarely assign appropriate </w:t>
      </w:r>
      <w:r w:rsidR="00C346F7" w:rsidRPr="00553490">
        <w:rPr>
          <w:rFonts w:ascii="Times New Roman" w:hAnsi="Times New Roman"/>
          <w:szCs w:val="24"/>
        </w:rPr>
        <w:t xml:space="preserve">responsibilities to dog owners. </w:t>
      </w:r>
      <w:r w:rsidR="00493AD4" w:rsidRPr="00553490">
        <w:rPr>
          <w:rFonts w:ascii="Times New Roman" w:hAnsi="Times New Roman"/>
          <w:szCs w:val="24"/>
        </w:rPr>
        <w:t>Breed-specific legislation deemphasizes the importance of responsible pet ownership, and divert</w:t>
      </w:r>
      <w:r w:rsidR="00553490" w:rsidRPr="00553490">
        <w:rPr>
          <w:rFonts w:ascii="Times New Roman" w:hAnsi="Times New Roman"/>
          <w:szCs w:val="24"/>
        </w:rPr>
        <w:t>s</w:t>
      </w:r>
      <w:r w:rsidR="00493AD4" w:rsidRPr="00553490">
        <w:rPr>
          <w:rFonts w:ascii="Times New Roman" w:hAnsi="Times New Roman"/>
          <w:szCs w:val="24"/>
        </w:rPr>
        <w:t xml:space="preserve"> attention and resources away from </w:t>
      </w:r>
      <w:r w:rsidR="00553490" w:rsidRPr="00553490">
        <w:rPr>
          <w:rFonts w:ascii="Times New Roman" w:hAnsi="Times New Roman"/>
          <w:szCs w:val="24"/>
        </w:rPr>
        <w:t xml:space="preserve">proven solutions, </w:t>
      </w:r>
      <w:r w:rsidR="00553490" w:rsidRPr="00553490">
        <w:rPr>
          <w:rFonts w:ascii="Times New Roman" w:hAnsi="Times New Roman"/>
        </w:rPr>
        <w:t xml:space="preserve">such as </w:t>
      </w:r>
      <w:r w:rsidR="0072044A">
        <w:rPr>
          <w:rFonts w:ascii="Times New Roman" w:hAnsi="Times New Roman"/>
        </w:rPr>
        <w:t>socialization and training, and licensing and leash laws.</w:t>
      </w:r>
      <w:r w:rsidR="00553490" w:rsidRPr="00553490">
        <w:rPr>
          <w:rFonts w:ascii="Times New Roman" w:hAnsi="Times New Roman"/>
        </w:rPr>
        <w:t xml:space="preserve"> </w:t>
      </w:r>
    </w:p>
    <w:p w:rsidR="00F14369" w:rsidRPr="00142395" w:rsidRDefault="00DF5F31" w:rsidP="00142395">
      <w:pPr>
        <w:pStyle w:val="ListParagraph"/>
        <w:rPr>
          <w:rFonts w:ascii="Times New Roman" w:hAnsi="Times New Roman"/>
          <w:szCs w:val="24"/>
        </w:rPr>
      </w:pPr>
      <w:r w:rsidRPr="006F5498">
        <w:rPr>
          <w:rFonts w:ascii="Times New Roman" w:hAnsi="Times New Roman"/>
          <w:b/>
        </w:rPr>
        <w:t xml:space="preserve">It is not possible to calculate a bite rate for a breed or to compare rates between breeds because the data is often inconsistent or incomplete. </w:t>
      </w:r>
      <w:r w:rsidRPr="006F5498">
        <w:rPr>
          <w:rFonts w:ascii="Times New Roman" w:hAnsi="Times New Roman"/>
          <w:b/>
        </w:rPr>
        <w:br/>
      </w:r>
      <w:r w:rsidR="00F14369" w:rsidRPr="006F5498">
        <w:rPr>
          <w:rFonts w:ascii="Times New Roman" w:hAnsi="Times New Roman"/>
          <w:szCs w:val="24"/>
        </w:rPr>
        <w:t xml:space="preserve">Statistics on injuries caused by dogs are often used to demonstrate the "dangerousness" of particular breeds. </w:t>
      </w:r>
      <w:r w:rsidR="00142395">
        <w:rPr>
          <w:rFonts w:ascii="Times New Roman" w:hAnsi="Times New Roman"/>
          <w:szCs w:val="24"/>
        </w:rPr>
        <w:t>However such</w:t>
      </w:r>
      <w:r w:rsidR="00F14369" w:rsidRPr="006F5498">
        <w:rPr>
          <w:rFonts w:ascii="Times New Roman" w:hAnsi="Times New Roman"/>
          <w:szCs w:val="24"/>
        </w:rPr>
        <w:t xml:space="preserve"> arguments are seriously flawed because: </w:t>
      </w:r>
      <w:r w:rsidR="00F14369" w:rsidRPr="00142395">
        <w:rPr>
          <w:rFonts w:ascii="Times New Roman" w:hAnsi="Times New Roman"/>
          <w:szCs w:val="24"/>
        </w:rPr>
        <w:t xml:space="preserve">1) the breed of a biting dog is often not known or is inaccurately reported; 2) the actual number of bites that occur in a community is not known, </w:t>
      </w:r>
      <w:r w:rsidR="00F14369" w:rsidRPr="00142395">
        <w:rPr>
          <w:rFonts w:ascii="Times New Roman" w:hAnsi="Times New Roman"/>
          <w:szCs w:val="24"/>
        </w:rPr>
        <w:lastRenderedPageBreak/>
        <w:t xml:space="preserve">especially if they did not result in serious injury; 3) the number of dogs of a particular breed or combination of breeds in a community is not known because it is rare for all dogs in a community to be licensed; 4) statistics often do not consider multiple incidents caused by a single animal; and 5) breed popularity changes over time, making comparison of breed-specific bite rates unreliable. </w:t>
      </w:r>
    </w:p>
    <w:p w:rsidR="00146FF7" w:rsidRDefault="00566C18" w:rsidP="00146FF7">
      <w:pPr>
        <w:spacing w:before="100" w:beforeAutospacing="1" w:after="100" w:afterAutospacing="1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Governmental policies aimed at reducing the incidence of dog bites need to look far beyond breed to identify effective solutions. </w:t>
      </w:r>
      <w:r>
        <w:rPr>
          <w:rFonts w:ascii="Times New Roman" w:hAnsi="Times New Roman"/>
          <w:b/>
          <w:szCs w:val="24"/>
        </w:rPr>
        <w:t>T</w:t>
      </w:r>
      <w:r w:rsidR="00F14369" w:rsidRPr="00D67842">
        <w:rPr>
          <w:rFonts w:ascii="Times New Roman" w:hAnsi="Times New Roman"/>
          <w:b/>
          <w:szCs w:val="24"/>
        </w:rPr>
        <w:t>he</w:t>
      </w:r>
      <w:r w:rsidR="00F14369" w:rsidRPr="006F5498">
        <w:rPr>
          <w:rFonts w:ascii="Times New Roman" w:hAnsi="Times New Roman"/>
          <w:b/>
          <w:szCs w:val="24"/>
        </w:rPr>
        <w:t xml:space="preserve"> AVMA recommends the following strategies</w:t>
      </w:r>
      <w:r>
        <w:rPr>
          <w:rFonts w:ascii="Times New Roman" w:hAnsi="Times New Roman"/>
          <w:b/>
          <w:szCs w:val="24"/>
        </w:rPr>
        <w:t>:</w:t>
      </w:r>
      <w:r w:rsidR="00C66A17">
        <w:rPr>
          <w:rFonts w:ascii="Times New Roman" w:hAnsi="Times New Roman"/>
          <w:b/>
          <w:szCs w:val="24"/>
        </w:rPr>
        <w:t xml:space="preserve"> </w:t>
      </w:r>
      <w:bookmarkStart w:id="0" w:name="_GoBack"/>
      <w:bookmarkEnd w:id="0"/>
    </w:p>
    <w:p w:rsidR="006F5498" w:rsidRPr="00146FF7" w:rsidRDefault="006F5498" w:rsidP="00146FF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146FF7">
        <w:rPr>
          <w:rFonts w:ascii="Times New Roman" w:hAnsi="Times New Roman"/>
          <w:szCs w:val="24"/>
        </w:rPr>
        <w:t>E</w:t>
      </w:r>
      <w:r w:rsidR="00F14369" w:rsidRPr="00146FF7">
        <w:rPr>
          <w:rFonts w:ascii="Times New Roman" w:hAnsi="Times New Roman"/>
          <w:szCs w:val="24"/>
        </w:rPr>
        <w:t>nforcement of generic, non-breed-specific dangerous dog laws, with an emphasis on ch</w:t>
      </w:r>
      <w:r w:rsidRPr="00146FF7">
        <w:rPr>
          <w:rFonts w:ascii="Times New Roman" w:hAnsi="Times New Roman"/>
          <w:szCs w:val="24"/>
        </w:rPr>
        <w:t>ronically irresponsible owners</w:t>
      </w:r>
    </w:p>
    <w:p w:rsidR="006F5498" w:rsidRDefault="006F5498" w:rsidP="00F1436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6F5498">
        <w:rPr>
          <w:rFonts w:ascii="Times New Roman" w:hAnsi="Times New Roman"/>
          <w:szCs w:val="24"/>
        </w:rPr>
        <w:t>E</w:t>
      </w:r>
      <w:r w:rsidR="00F14369" w:rsidRPr="006F5498">
        <w:rPr>
          <w:rFonts w:ascii="Times New Roman" w:hAnsi="Times New Roman"/>
          <w:szCs w:val="24"/>
        </w:rPr>
        <w:t>nforcement of animal control</w:t>
      </w:r>
      <w:r w:rsidRPr="006F5498">
        <w:rPr>
          <w:rFonts w:ascii="Times New Roman" w:hAnsi="Times New Roman"/>
          <w:szCs w:val="24"/>
        </w:rPr>
        <w:t xml:space="preserve"> ordinances such as leash laws</w:t>
      </w:r>
      <w:r w:rsidR="00146FF7">
        <w:rPr>
          <w:rFonts w:ascii="Times New Roman" w:hAnsi="Times New Roman"/>
          <w:szCs w:val="24"/>
        </w:rPr>
        <w:t>, by trained animal care and control officers</w:t>
      </w:r>
    </w:p>
    <w:p w:rsidR="006F5498" w:rsidRDefault="006F5498" w:rsidP="00F1436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6F5498">
        <w:rPr>
          <w:rFonts w:ascii="Times New Roman" w:hAnsi="Times New Roman"/>
          <w:szCs w:val="24"/>
        </w:rPr>
        <w:t>Prohibition of dog fighting</w:t>
      </w:r>
    </w:p>
    <w:p w:rsidR="006F5498" w:rsidRDefault="006F5498" w:rsidP="00F1436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6F5498">
        <w:rPr>
          <w:rFonts w:ascii="Times New Roman" w:hAnsi="Times New Roman"/>
          <w:szCs w:val="24"/>
        </w:rPr>
        <w:t>E</w:t>
      </w:r>
      <w:r w:rsidR="00F14369" w:rsidRPr="006F5498">
        <w:rPr>
          <w:rFonts w:ascii="Times New Roman" w:hAnsi="Times New Roman"/>
          <w:szCs w:val="24"/>
        </w:rPr>
        <w:t>ncouraging neutering</w:t>
      </w:r>
      <w:r w:rsidR="00146FF7">
        <w:rPr>
          <w:rFonts w:ascii="Times New Roman" w:hAnsi="Times New Roman"/>
          <w:szCs w:val="24"/>
        </w:rPr>
        <w:t xml:space="preserve"> for dogs not intended for breeding</w:t>
      </w:r>
    </w:p>
    <w:p w:rsidR="00F14369" w:rsidRPr="006F5498" w:rsidRDefault="006F5498" w:rsidP="00F1436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6F5498">
        <w:rPr>
          <w:rFonts w:ascii="Times New Roman" w:hAnsi="Times New Roman"/>
          <w:szCs w:val="24"/>
        </w:rPr>
        <w:t>S</w:t>
      </w:r>
      <w:r w:rsidR="00F14369" w:rsidRPr="006F5498">
        <w:rPr>
          <w:rFonts w:ascii="Times New Roman" w:hAnsi="Times New Roman"/>
          <w:szCs w:val="24"/>
        </w:rPr>
        <w:t>chool-based and adult education programs that teach pet selection strategies, pet care and resp</w:t>
      </w:r>
      <w:r w:rsidR="00256F42">
        <w:rPr>
          <w:rFonts w:ascii="Times New Roman" w:hAnsi="Times New Roman"/>
          <w:szCs w:val="24"/>
        </w:rPr>
        <w:t>onsibility, and bite prevention</w:t>
      </w:r>
    </w:p>
    <w:p w:rsidR="00D67842" w:rsidRDefault="00D67842" w:rsidP="00F14369">
      <w:p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Please feel free to contact me if you’d like </w:t>
      </w:r>
      <w:r w:rsidR="0072044A">
        <w:rPr>
          <w:rFonts w:ascii="Times New Roman" w:hAnsi="Times New Roman"/>
          <w:szCs w:val="24"/>
        </w:rPr>
        <w:t>additional</w:t>
      </w:r>
      <w:r w:rsidR="00F35EA0">
        <w:rPr>
          <w:rFonts w:ascii="Times New Roman" w:hAnsi="Times New Roman"/>
          <w:szCs w:val="24"/>
        </w:rPr>
        <w:t xml:space="preserve"> information </w:t>
      </w:r>
      <w:r w:rsidR="006A0A12">
        <w:rPr>
          <w:rFonts w:ascii="Times New Roman" w:hAnsi="Times New Roman"/>
          <w:szCs w:val="24"/>
        </w:rPr>
        <w:t>about</w:t>
      </w:r>
      <w:r w:rsidR="00F35EA0">
        <w:rPr>
          <w:rFonts w:ascii="Times New Roman" w:hAnsi="Times New Roman"/>
          <w:szCs w:val="24"/>
        </w:rPr>
        <w:t xml:space="preserve"> </w:t>
      </w:r>
      <w:r w:rsidR="0072044A">
        <w:rPr>
          <w:rFonts w:ascii="Times New Roman" w:hAnsi="Times New Roman"/>
          <w:szCs w:val="24"/>
        </w:rPr>
        <w:t xml:space="preserve">dog bite prevention or breed-specific legislation. </w:t>
      </w:r>
    </w:p>
    <w:p w:rsidR="00F14369" w:rsidRPr="00F14369" w:rsidRDefault="00F14369" w:rsidP="00F14369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F14369">
        <w:rPr>
          <w:rFonts w:ascii="Times New Roman" w:hAnsi="Times New Roman"/>
          <w:szCs w:val="24"/>
        </w:rPr>
        <w:t>Sincerely,</w:t>
      </w:r>
    </w:p>
    <w:p w:rsidR="00A00E76" w:rsidRPr="00F35EA0" w:rsidRDefault="001248AB">
      <w:pPr>
        <w:rPr>
          <w:rFonts w:ascii="Times New Roman" w:hAnsi="Times New Roman"/>
        </w:rPr>
      </w:pPr>
      <w:r w:rsidRPr="00F35EA0">
        <w:rPr>
          <w:rFonts w:ascii="Times New Roman" w:hAnsi="Times New Roman"/>
          <w:highlight w:val="yellow"/>
        </w:rPr>
        <w:t>&lt;Name&gt;</w:t>
      </w:r>
    </w:p>
    <w:p w:rsidR="001248AB" w:rsidRDefault="001248AB">
      <w:pPr>
        <w:rPr>
          <w:rFonts w:ascii="Times New Roman" w:hAnsi="Times New Roman"/>
        </w:rPr>
      </w:pPr>
      <w:r w:rsidRPr="00F35EA0">
        <w:rPr>
          <w:rFonts w:ascii="Times New Roman" w:hAnsi="Times New Roman"/>
          <w:highlight w:val="yellow"/>
        </w:rPr>
        <w:t>&lt;Name of Your Clinic&gt;</w:t>
      </w:r>
    </w:p>
    <w:p w:rsidR="00C66A17" w:rsidRPr="00C66A17" w:rsidRDefault="00C66A17" w:rsidP="00C66A17">
      <w:pPr>
        <w:rPr>
          <w:rFonts w:ascii="Times New Roman" w:hAnsi="Times New Roman"/>
          <w:highlight w:val="yellow"/>
        </w:rPr>
      </w:pPr>
      <w:r w:rsidRPr="00C66A17">
        <w:rPr>
          <w:rFonts w:ascii="Times New Roman" w:hAnsi="Times New Roman"/>
          <w:highlight w:val="yellow"/>
        </w:rPr>
        <w:t>&lt;Phone Number</w:t>
      </w:r>
      <w:r>
        <w:rPr>
          <w:rFonts w:ascii="Times New Roman" w:hAnsi="Times New Roman"/>
          <w:highlight w:val="yellow"/>
        </w:rPr>
        <w:t>/Email</w:t>
      </w:r>
      <w:r w:rsidRPr="00C66A17">
        <w:rPr>
          <w:rFonts w:ascii="Times New Roman" w:hAnsi="Times New Roman"/>
          <w:highlight w:val="yellow"/>
        </w:rPr>
        <w:t>&gt;</w:t>
      </w:r>
      <w:r>
        <w:rPr>
          <w:rFonts w:ascii="Times New Roman" w:hAnsi="Times New Roman"/>
        </w:rPr>
        <w:br/>
      </w:r>
      <w:r w:rsidRPr="00C66A17">
        <w:rPr>
          <w:rFonts w:ascii="Times New Roman" w:hAnsi="Times New Roman"/>
          <w:highlight w:val="yellow"/>
        </w:rPr>
        <w:t>&lt;Address&gt;</w:t>
      </w:r>
    </w:p>
    <w:p w:rsidR="00C66A17" w:rsidRPr="00F35EA0" w:rsidRDefault="00C66A17">
      <w:pPr>
        <w:rPr>
          <w:rFonts w:ascii="Times New Roman" w:hAnsi="Times New Roman"/>
        </w:rPr>
      </w:pPr>
    </w:p>
    <w:sectPr w:rsidR="00C66A17" w:rsidRPr="00F35E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044A"/>
    <w:multiLevelType w:val="hybridMultilevel"/>
    <w:tmpl w:val="A6E077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A723C"/>
    <w:multiLevelType w:val="hybridMultilevel"/>
    <w:tmpl w:val="E6A601BA"/>
    <w:lvl w:ilvl="0" w:tplc="4202D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9709C"/>
    <w:multiLevelType w:val="hybridMultilevel"/>
    <w:tmpl w:val="D1D2F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69"/>
    <w:rsid w:val="0010571A"/>
    <w:rsid w:val="001248AB"/>
    <w:rsid w:val="00142395"/>
    <w:rsid w:val="00143A1F"/>
    <w:rsid w:val="00146FF7"/>
    <w:rsid w:val="00186789"/>
    <w:rsid w:val="001A731D"/>
    <w:rsid w:val="00256F42"/>
    <w:rsid w:val="002F25E6"/>
    <w:rsid w:val="002F55B1"/>
    <w:rsid w:val="00342003"/>
    <w:rsid w:val="00493AD4"/>
    <w:rsid w:val="00553490"/>
    <w:rsid w:val="00566C18"/>
    <w:rsid w:val="005A503A"/>
    <w:rsid w:val="00641BA7"/>
    <w:rsid w:val="006A0A12"/>
    <w:rsid w:val="006F5498"/>
    <w:rsid w:val="0072044A"/>
    <w:rsid w:val="00752DAA"/>
    <w:rsid w:val="008407E3"/>
    <w:rsid w:val="00891E48"/>
    <w:rsid w:val="00976840"/>
    <w:rsid w:val="00A00E76"/>
    <w:rsid w:val="00C346F7"/>
    <w:rsid w:val="00C66A17"/>
    <w:rsid w:val="00D67842"/>
    <w:rsid w:val="00D957FB"/>
    <w:rsid w:val="00DD66C1"/>
    <w:rsid w:val="00DF37FE"/>
    <w:rsid w:val="00DF5F31"/>
    <w:rsid w:val="00E11A81"/>
    <w:rsid w:val="00F14369"/>
    <w:rsid w:val="00F3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u w:color="00000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55B1"/>
    <w:pPr>
      <w:spacing w:after="0" w:line="240" w:lineRule="auto"/>
    </w:pPr>
    <w:rPr>
      <w:rFonts w:asciiTheme="minorHAnsi" w:hAnsiTheme="minorHAnsi"/>
      <w:color w:val="auto"/>
      <w:szCs w:val="20"/>
    </w:rPr>
  </w:style>
  <w:style w:type="paragraph" w:styleId="Heading1">
    <w:name w:val="heading 1"/>
    <w:basedOn w:val="Normal"/>
    <w:link w:val="Heading1Char"/>
    <w:uiPriority w:val="9"/>
    <w:qFormat/>
    <w:rsid w:val="00F1436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2F25E6"/>
    <w:pPr>
      <w:ind w:firstLine="720"/>
    </w:pPr>
    <w:rPr>
      <w:rFonts w:eastAsiaTheme="minorEastAsia" w:cstheme="minorBidi"/>
      <w:b/>
      <w:bCs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14369"/>
    <w:rPr>
      <w:b/>
      <w:bCs/>
      <w:color w:val="auto"/>
      <w:kern w:val="36"/>
      <w:sz w:val="48"/>
      <w:szCs w:val="48"/>
    </w:rPr>
  </w:style>
  <w:style w:type="paragraph" w:customStyle="1" w:styleId="ms-rteelement-p">
    <w:name w:val="ms-rteelement-p"/>
    <w:basedOn w:val="Normal"/>
    <w:rsid w:val="00F1436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unhideWhenUsed/>
    <w:rsid w:val="00F1436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1248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48AB"/>
    <w:pPr>
      <w:spacing w:after="200"/>
    </w:pPr>
    <w:rPr>
      <w:rFonts w:eastAsia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48AB"/>
    <w:rPr>
      <w:rFonts w:asciiTheme="minorHAnsi" w:eastAsiaTheme="minorHAnsi" w:hAnsiTheme="minorHAnsi" w:cstheme="minorBidi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124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48AB"/>
    <w:rPr>
      <w:rFonts w:ascii="Tahoma" w:hAnsi="Tahoma" w:cs="Tahoma"/>
      <w:color w:val="auto"/>
      <w:sz w:val="16"/>
      <w:szCs w:val="16"/>
    </w:rPr>
  </w:style>
  <w:style w:type="paragraph" w:styleId="ListParagraph">
    <w:name w:val="List Paragraph"/>
    <w:basedOn w:val="Normal"/>
    <w:uiPriority w:val="34"/>
    <w:rsid w:val="00DF5F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5F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u w:color="00000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55B1"/>
    <w:pPr>
      <w:spacing w:after="0" w:line="240" w:lineRule="auto"/>
    </w:pPr>
    <w:rPr>
      <w:rFonts w:asciiTheme="minorHAnsi" w:hAnsiTheme="minorHAnsi"/>
      <w:color w:val="auto"/>
      <w:szCs w:val="20"/>
    </w:rPr>
  </w:style>
  <w:style w:type="paragraph" w:styleId="Heading1">
    <w:name w:val="heading 1"/>
    <w:basedOn w:val="Normal"/>
    <w:link w:val="Heading1Char"/>
    <w:uiPriority w:val="9"/>
    <w:qFormat/>
    <w:rsid w:val="00F1436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2F25E6"/>
    <w:pPr>
      <w:ind w:firstLine="720"/>
    </w:pPr>
    <w:rPr>
      <w:rFonts w:eastAsiaTheme="minorEastAsia" w:cstheme="minorBidi"/>
      <w:b/>
      <w:bCs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14369"/>
    <w:rPr>
      <w:b/>
      <w:bCs/>
      <w:color w:val="auto"/>
      <w:kern w:val="36"/>
      <w:sz w:val="48"/>
      <w:szCs w:val="48"/>
    </w:rPr>
  </w:style>
  <w:style w:type="paragraph" w:customStyle="1" w:styleId="ms-rteelement-p">
    <w:name w:val="ms-rteelement-p"/>
    <w:basedOn w:val="Normal"/>
    <w:rsid w:val="00F1436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unhideWhenUsed/>
    <w:rsid w:val="00F1436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1248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48AB"/>
    <w:pPr>
      <w:spacing w:after="200"/>
    </w:pPr>
    <w:rPr>
      <w:rFonts w:eastAsia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48AB"/>
    <w:rPr>
      <w:rFonts w:asciiTheme="minorHAnsi" w:eastAsiaTheme="minorHAnsi" w:hAnsiTheme="minorHAnsi" w:cstheme="minorBidi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124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48AB"/>
    <w:rPr>
      <w:rFonts w:ascii="Tahoma" w:hAnsi="Tahoma" w:cs="Tahoma"/>
      <w:color w:val="auto"/>
      <w:sz w:val="16"/>
      <w:szCs w:val="16"/>
    </w:rPr>
  </w:style>
  <w:style w:type="paragraph" w:styleId="ListParagraph">
    <w:name w:val="List Paragraph"/>
    <w:basedOn w:val="Normal"/>
    <w:uiPriority w:val="34"/>
    <w:rsid w:val="00DF5F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5F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46C52CF08604793C33F110436D4AF" ma:contentTypeVersion="5" ma:contentTypeDescription="Create a new document." ma:contentTypeScope="" ma:versionID="ee6586a177be27ec034f9aa1db18eecd">
  <xsd:schema xmlns:xsd="http://www.w3.org/2001/XMLSchema" xmlns:xs="http://www.w3.org/2001/XMLSchema" xmlns:p="http://schemas.microsoft.com/office/2006/metadata/properties" xmlns:ns1="http://schemas.microsoft.com/sharepoint/v3" xmlns:ns2="516fc83f-aac4-4c3c-9b3d-f97f5208309b" xmlns:ns3="b98d1fe0-f500-4c57-b9b3-a2cc000f0fbd" targetNamespace="http://schemas.microsoft.com/office/2006/metadata/properties" ma:root="true" ma:fieldsID="bdbb60f3bad35711bf0b82b4d693c551" ns1:_="" ns2:_="" ns3:_="">
    <xsd:import namespace="http://schemas.microsoft.com/sharepoint/v3"/>
    <xsd:import namespace="516fc83f-aac4-4c3c-9b3d-f97f5208309b"/>
    <xsd:import namespace="b98d1fe0-f500-4c57-b9b3-a2cc000f0f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Legacy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fc83f-aac4-4c3c-9b3d-f97f5208309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3b00c8ff-e2c2-406a-bdf8-36fba250d03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b167f9b1-db64-409f-85f9-ff354ad25bcf}" ma:internalName="TaxCatchAll" ma:showField="CatchAllData" ma:web="516fc83f-aac4-4c3c-9b3d-f97f520830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d1fe0-f500-4c57-b9b3-a2cc000f0fbd" elementFormDefault="qualified">
    <xsd:import namespace="http://schemas.microsoft.com/office/2006/documentManagement/types"/>
    <xsd:import namespace="http://schemas.microsoft.com/office/infopath/2007/PartnerControls"/>
    <xsd:element name="LegacyUrl" ma:index="13" nillable="true" ma:displayName="Legacy Url" ma:format="Hyperlink" ma:internalName="Legacy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cyUrl xmlns="b98d1fe0-f500-4c57-b9b3-a2cc000f0fbd">
      <Url xsi:nil="true"/>
      <Description xsi:nil="true"/>
    </LegacyUrl>
    <TaxCatchAll xmlns="516fc83f-aac4-4c3c-9b3d-f97f5208309b"/>
    <PublishingExpirationDate xmlns="http://schemas.microsoft.com/sharepoint/v3" xsi:nil="true"/>
    <PublishingStartDate xmlns="http://schemas.microsoft.com/sharepoint/v3" xsi:nil="true"/>
    <TaxKeywordTaxHTField xmlns="516fc83f-aac4-4c3c-9b3d-f97f5208309b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77DEA62D-10B1-4AD8-A2D2-E79E47496561}"/>
</file>

<file path=customXml/itemProps2.xml><?xml version="1.0" encoding="utf-8"?>
<ds:datastoreItem xmlns:ds="http://schemas.openxmlformats.org/officeDocument/2006/customXml" ds:itemID="{92C447CB-A71B-482F-BC94-174D03CD10BA}"/>
</file>

<file path=customXml/itemProps3.xml><?xml version="1.0" encoding="utf-8"?>
<ds:datastoreItem xmlns:ds="http://schemas.openxmlformats.org/officeDocument/2006/customXml" ds:itemID="{8ED1EE52-E0BF-47BE-B934-FF8DC3CFD3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Emily Patterson-Kane</dc:creator>
  <cp:lastModifiedBy>Adrianne Burgher</cp:lastModifiedBy>
  <cp:revision>3</cp:revision>
  <dcterms:created xsi:type="dcterms:W3CDTF">2018-03-16T19:35:00Z</dcterms:created>
  <dcterms:modified xsi:type="dcterms:W3CDTF">2018-03-16T21:03:00Z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0x010100E1546C52CF08604793C33F110436D4AF</vt:lpwstr>
  </property>
</Properties>
</file>